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BBF" w14:textId="77777777" w:rsidR="00C6333C" w:rsidRDefault="00C6333C" w:rsidP="00C6333C">
      <w:pPr>
        <w:suppressAutoHyphens/>
        <w:spacing w:line="280" w:lineRule="atLeast"/>
      </w:pPr>
    </w:p>
    <w:p w14:paraId="449EF3A8" w14:textId="77777777" w:rsidR="00C6333C" w:rsidRDefault="00C6333C" w:rsidP="00C6333C">
      <w:pPr>
        <w:suppressAutoHyphens/>
        <w:spacing w:line="280" w:lineRule="atLeast"/>
      </w:pPr>
    </w:p>
    <w:p w14:paraId="20F642A2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2670916" w14:textId="77777777" w:rsidR="00DE7DE2" w:rsidRDefault="00DE7DE2">
      <w:pPr>
        <w:suppressAutoHyphens/>
        <w:spacing w:line="280" w:lineRule="atLeast"/>
      </w:pPr>
    </w:p>
    <w:p w14:paraId="65D4485D" w14:textId="77777777" w:rsidR="00DE7DE2" w:rsidRDefault="00DE7DE2">
      <w:pPr>
        <w:suppressAutoHyphens/>
        <w:spacing w:line="280" w:lineRule="atLeast"/>
      </w:pPr>
    </w:p>
    <w:p w14:paraId="1BE8FA8B" w14:textId="77777777" w:rsidR="00C6333C" w:rsidRDefault="00C6333C">
      <w:pPr>
        <w:suppressAutoHyphens/>
        <w:spacing w:line="280" w:lineRule="atLeast"/>
      </w:pPr>
    </w:p>
    <w:p w14:paraId="53E06968" w14:textId="77777777" w:rsidR="00DE7DE2" w:rsidRDefault="00DE7DE2">
      <w:pPr>
        <w:suppressAutoHyphens/>
        <w:spacing w:line="280" w:lineRule="atLeast"/>
      </w:pPr>
    </w:p>
    <w:bookmarkStart w:id="2" w:name="Texte3"/>
    <w:p w14:paraId="63389C7C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0DD83BDC" w14:textId="77777777" w:rsidR="00A23461" w:rsidRDefault="00A23461">
      <w:pPr>
        <w:suppressAutoHyphens/>
        <w:spacing w:line="280" w:lineRule="atLeast"/>
      </w:pPr>
    </w:p>
    <w:p w14:paraId="3B7D0F3C" w14:textId="77777777" w:rsidR="00DE7DE2" w:rsidRDefault="00DE7DE2">
      <w:pPr>
        <w:suppressAutoHyphens/>
        <w:spacing w:line="280" w:lineRule="atLeast"/>
      </w:pPr>
    </w:p>
    <w:p w14:paraId="47BE3FFF" w14:textId="77777777" w:rsidR="00DE7DE2" w:rsidRPr="00CB01AE" w:rsidRDefault="00DE7DE2" w:rsidP="00085FED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085FED">
        <w:rPr>
          <w:b/>
          <w:bCs/>
          <w:sz w:val="22"/>
          <w:szCs w:val="22"/>
        </w:rPr>
        <w:t>A</w:t>
      </w:r>
      <w:r w:rsidR="00085FED" w:rsidRPr="00085FED">
        <w:rPr>
          <w:b/>
          <w:bCs/>
          <w:sz w:val="22"/>
          <w:szCs w:val="22"/>
        </w:rPr>
        <w:t>ménagement du congé pour la deuxième année</w:t>
      </w:r>
      <w:r w:rsidR="00085FED">
        <w:rPr>
          <w:b/>
          <w:bCs/>
          <w:sz w:val="22"/>
          <w:szCs w:val="22"/>
        </w:rPr>
        <w:t xml:space="preserve"> </w:t>
      </w:r>
      <w:r w:rsidR="002526A5">
        <w:rPr>
          <w:b/>
          <w:bCs/>
          <w:sz w:val="22"/>
          <w:szCs w:val="22"/>
        </w:rPr>
        <w:t>(option « d</w:t>
      </w:r>
      <w:r w:rsidR="009D1B40" w:rsidRPr="009D1B40">
        <w:rPr>
          <w:b/>
          <w:bCs/>
          <w:sz w:val="22"/>
          <w:szCs w:val="22"/>
        </w:rPr>
        <w:t> »)</w:t>
      </w:r>
    </w:p>
    <w:p w14:paraId="68A9F340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5AE5C161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3B388BFE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035F5C61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7C67A530" w14:textId="77777777" w:rsidR="00A23461" w:rsidRPr="00CB01AE" w:rsidRDefault="00A23461">
      <w:pPr>
        <w:rPr>
          <w:sz w:val="22"/>
          <w:szCs w:val="22"/>
        </w:rPr>
      </w:pPr>
    </w:p>
    <w:p w14:paraId="2F392C3B" w14:textId="77777777" w:rsidR="00085FED" w:rsidRPr="00085FED" w:rsidRDefault="00085FED" w:rsidP="00D61C11">
      <w:pPr>
        <w:rPr>
          <w:sz w:val="22"/>
          <w:szCs w:val="22"/>
        </w:rPr>
      </w:pPr>
      <w:r w:rsidRPr="00085FED">
        <w:rPr>
          <w:sz w:val="22"/>
          <w:szCs w:val="22"/>
        </w:rPr>
        <w:t>Conformément à la clause 5-13.</w:t>
      </w:r>
      <w:r w:rsidR="00D61C11">
        <w:rPr>
          <w:sz w:val="22"/>
          <w:szCs w:val="22"/>
        </w:rPr>
        <w:t>27g</w:t>
      </w:r>
      <w:r w:rsidRPr="00085FED">
        <w:rPr>
          <w:sz w:val="22"/>
          <w:szCs w:val="22"/>
        </w:rPr>
        <w:t>), la présente a pour objet de vous préciser que l’aménagement de la seconde année de mon congé sans traitement sera le suivant :</w:t>
      </w:r>
    </w:p>
    <w:p w14:paraId="3F62AEC6" w14:textId="77777777" w:rsidR="00085FED" w:rsidRPr="00085FED" w:rsidRDefault="00085FED" w:rsidP="00085FED">
      <w:pPr>
        <w:rPr>
          <w:sz w:val="22"/>
          <w:szCs w:val="22"/>
        </w:rPr>
      </w:pPr>
    </w:p>
    <w:p w14:paraId="47D7A584" w14:textId="77777777" w:rsidR="00D61C11" w:rsidRDefault="00085FED" w:rsidP="00D61C11">
      <w:pPr>
        <w:rPr>
          <w:sz w:val="22"/>
          <w:szCs w:val="22"/>
        </w:rPr>
      </w:pPr>
      <w:r w:rsidRPr="00085FED">
        <w:rPr>
          <w:sz w:val="22"/>
          <w:szCs w:val="22"/>
        </w:rPr>
        <w:t xml:space="preserve">Pour la période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085FE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085FED">
        <w:rPr>
          <w:sz w:val="22"/>
          <w:szCs w:val="22"/>
        </w:rPr>
        <w:t xml:space="preserve"> au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085FE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085FED">
        <w:rPr>
          <w:sz w:val="22"/>
          <w:szCs w:val="22"/>
        </w:rPr>
        <w:t xml:space="preserve">, </w:t>
      </w:r>
      <w:r w:rsidR="00D61C11" w:rsidRPr="002526A5">
        <w:rPr>
          <w:sz w:val="22"/>
          <w:szCs w:val="22"/>
        </w:rPr>
        <w:t>je choisis de ne pas travailler</w:t>
      </w:r>
      <w:r w:rsidR="00D61C11">
        <w:rPr>
          <w:sz w:val="22"/>
          <w:szCs w:val="22"/>
        </w:rPr>
        <w:t xml:space="preserve"> </w:t>
      </w:r>
      <w:r w:rsidR="00D61C1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 w:rsidR="00D61C11">
        <w:rPr>
          <w:sz w:val="22"/>
          <w:szCs w:val="22"/>
        </w:rPr>
        <w:instrText xml:space="preserve"> FORMTEXT </w:instrText>
      </w:r>
      <w:r w:rsidR="00D61C11" w:rsidRPr="00765781">
        <w:rPr>
          <w:sz w:val="22"/>
          <w:szCs w:val="22"/>
        </w:rPr>
      </w:r>
      <w:r w:rsidR="00D61C11">
        <w:rPr>
          <w:sz w:val="22"/>
          <w:szCs w:val="22"/>
        </w:rPr>
        <w:fldChar w:fldCharType="separate"/>
      </w:r>
      <w:r w:rsidR="00D61C11">
        <w:rPr>
          <w:noProof/>
          <w:sz w:val="22"/>
          <w:szCs w:val="22"/>
        </w:rPr>
        <w:t>Cocher</w:t>
      </w:r>
      <w:r w:rsidR="00D61C11">
        <w:rPr>
          <w:sz w:val="22"/>
          <w:szCs w:val="22"/>
        </w:rPr>
        <w:fldChar w:fldCharType="end"/>
      </w:r>
    </w:p>
    <w:p w14:paraId="36F58CA6" w14:textId="77777777" w:rsidR="00D61C11" w:rsidRDefault="00D61C11" w:rsidP="00D61C11">
      <w:pPr>
        <w:ind w:left="4248" w:firstLine="708"/>
        <w:rPr>
          <w:sz w:val="22"/>
          <w:szCs w:val="22"/>
        </w:rPr>
      </w:pPr>
    </w:p>
    <w:p w14:paraId="05219207" w14:textId="77777777" w:rsidR="00D61C11" w:rsidRPr="00CB01AE" w:rsidRDefault="00D61C11" w:rsidP="00D61C11">
      <w:pPr>
        <w:ind w:left="4248" w:firstLine="708"/>
        <w:rPr>
          <w:sz w:val="22"/>
          <w:szCs w:val="22"/>
        </w:rPr>
      </w:pPr>
      <w:r w:rsidRPr="002526A5">
        <w:rPr>
          <w:sz w:val="22"/>
          <w:szCs w:val="22"/>
        </w:rPr>
        <w:t>ou de travailler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765781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Cocher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14:paraId="73EBC239" w14:textId="77777777" w:rsidR="00085FED" w:rsidRPr="00085FED" w:rsidRDefault="00085FED" w:rsidP="00D61C11">
      <w:pPr>
        <w:rPr>
          <w:sz w:val="22"/>
          <w:szCs w:val="22"/>
        </w:rPr>
      </w:pPr>
    </w:p>
    <w:p w14:paraId="368700F0" w14:textId="77777777" w:rsidR="00D61C11" w:rsidRDefault="00085FED" w:rsidP="00D61C11">
      <w:pPr>
        <w:rPr>
          <w:sz w:val="22"/>
          <w:szCs w:val="22"/>
        </w:rPr>
      </w:pPr>
      <w:r w:rsidRPr="00085FED">
        <w:rPr>
          <w:sz w:val="22"/>
          <w:szCs w:val="22"/>
        </w:rPr>
        <w:t xml:space="preserve">Pour la période du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085FE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085FED">
        <w:rPr>
          <w:sz w:val="22"/>
          <w:szCs w:val="22"/>
        </w:rPr>
        <w:t xml:space="preserve"> au </w:t>
      </w:r>
      <w:bookmarkStart w:id="6" w:name="Texte9"/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085FE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Pr="00085FED">
        <w:rPr>
          <w:sz w:val="22"/>
          <w:szCs w:val="22"/>
        </w:rPr>
        <w:t xml:space="preserve">, </w:t>
      </w:r>
      <w:r w:rsidR="00D61C11" w:rsidRPr="002526A5">
        <w:rPr>
          <w:sz w:val="22"/>
          <w:szCs w:val="22"/>
        </w:rPr>
        <w:t>je choisis de ne pas travailler</w:t>
      </w:r>
      <w:r w:rsidR="00D61C11">
        <w:rPr>
          <w:sz w:val="22"/>
          <w:szCs w:val="22"/>
        </w:rPr>
        <w:t xml:space="preserve"> </w:t>
      </w:r>
      <w:r w:rsidR="00D61C1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 w:rsidR="00D61C11">
        <w:rPr>
          <w:sz w:val="22"/>
          <w:szCs w:val="22"/>
        </w:rPr>
        <w:instrText xml:space="preserve"> FORMTEXT </w:instrText>
      </w:r>
      <w:r w:rsidR="00D61C11" w:rsidRPr="00765781">
        <w:rPr>
          <w:sz w:val="22"/>
          <w:szCs w:val="22"/>
        </w:rPr>
      </w:r>
      <w:r w:rsidR="00D61C11">
        <w:rPr>
          <w:sz w:val="22"/>
          <w:szCs w:val="22"/>
        </w:rPr>
        <w:fldChar w:fldCharType="separate"/>
      </w:r>
      <w:r w:rsidR="00D61C11">
        <w:rPr>
          <w:noProof/>
          <w:sz w:val="22"/>
          <w:szCs w:val="22"/>
        </w:rPr>
        <w:t>Cocher</w:t>
      </w:r>
      <w:r w:rsidR="00D61C11">
        <w:rPr>
          <w:sz w:val="22"/>
          <w:szCs w:val="22"/>
        </w:rPr>
        <w:fldChar w:fldCharType="end"/>
      </w:r>
    </w:p>
    <w:p w14:paraId="743BD751" w14:textId="77777777" w:rsidR="00D61C11" w:rsidRDefault="00D61C11" w:rsidP="00D61C11">
      <w:pPr>
        <w:ind w:left="4248" w:firstLine="708"/>
        <w:rPr>
          <w:sz w:val="22"/>
          <w:szCs w:val="22"/>
        </w:rPr>
      </w:pPr>
    </w:p>
    <w:p w14:paraId="36C0405A" w14:textId="77777777" w:rsidR="00D61C11" w:rsidRPr="00CB01AE" w:rsidRDefault="00D61C11" w:rsidP="00D61C11">
      <w:pPr>
        <w:ind w:left="4248" w:firstLine="708"/>
        <w:rPr>
          <w:sz w:val="22"/>
          <w:szCs w:val="22"/>
        </w:rPr>
      </w:pPr>
      <w:r w:rsidRPr="002526A5">
        <w:rPr>
          <w:sz w:val="22"/>
          <w:szCs w:val="22"/>
        </w:rPr>
        <w:t>ou de travailler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765781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Cocher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14:paraId="08719557" w14:textId="77777777" w:rsidR="00085FED" w:rsidRPr="00085FED" w:rsidRDefault="00085FED" w:rsidP="00D61C11">
      <w:pPr>
        <w:rPr>
          <w:sz w:val="22"/>
          <w:szCs w:val="22"/>
        </w:rPr>
      </w:pPr>
    </w:p>
    <w:p w14:paraId="087AD984" w14:textId="77777777" w:rsidR="002526A5" w:rsidRDefault="00085FED" w:rsidP="00085FED">
      <w:pPr>
        <w:rPr>
          <w:sz w:val="22"/>
          <w:szCs w:val="22"/>
        </w:rPr>
      </w:pPr>
      <w:r w:rsidRPr="00085FED">
        <w:rPr>
          <w:sz w:val="22"/>
          <w:szCs w:val="22"/>
        </w:rPr>
        <w:t>Je désire également continuer à participer aux régimes d’assurance qui me sont applicables et en verser la totalité des primes, le tout conformément à la clause 5-13.28.</w:t>
      </w:r>
    </w:p>
    <w:p w14:paraId="6BF74530" w14:textId="77777777" w:rsidR="00085FED" w:rsidRPr="00085FED" w:rsidRDefault="00085FED" w:rsidP="00085FED">
      <w:pPr>
        <w:rPr>
          <w:sz w:val="22"/>
          <w:szCs w:val="22"/>
        </w:rPr>
      </w:pPr>
    </w:p>
    <w:p w14:paraId="08263109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3C33DDA4" w14:textId="77777777" w:rsidR="00A23461" w:rsidRPr="00CB01AE" w:rsidRDefault="00A23461">
      <w:pPr>
        <w:rPr>
          <w:sz w:val="22"/>
          <w:szCs w:val="22"/>
        </w:rPr>
      </w:pPr>
    </w:p>
    <w:p w14:paraId="2CCABF56" w14:textId="77777777" w:rsidR="00A23461" w:rsidRDefault="00A23461">
      <w:pPr>
        <w:rPr>
          <w:sz w:val="22"/>
          <w:szCs w:val="22"/>
        </w:rPr>
      </w:pPr>
    </w:p>
    <w:p w14:paraId="791B0926" w14:textId="77777777" w:rsidR="00C6333C" w:rsidRPr="00CB01AE" w:rsidRDefault="00C6333C">
      <w:pPr>
        <w:rPr>
          <w:sz w:val="22"/>
          <w:szCs w:val="22"/>
        </w:rPr>
      </w:pPr>
    </w:p>
    <w:p w14:paraId="1D3AFEE0" w14:textId="77777777" w:rsidR="00A23461" w:rsidRPr="00CB01AE" w:rsidRDefault="00A23461">
      <w:pPr>
        <w:rPr>
          <w:sz w:val="22"/>
          <w:szCs w:val="22"/>
        </w:rPr>
      </w:pPr>
    </w:p>
    <w:bookmarkStart w:id="7" w:name="Texte4"/>
    <w:p w14:paraId="7B50ABD1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7"/>
    </w:p>
    <w:bookmarkStart w:id="8" w:name="Texte5"/>
    <w:p w14:paraId="60DC65F6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8"/>
    </w:p>
    <w:p w14:paraId="02408415" w14:textId="77777777" w:rsidR="00900FF6" w:rsidRDefault="00900FF6">
      <w:pPr>
        <w:rPr>
          <w:sz w:val="22"/>
          <w:szCs w:val="22"/>
        </w:rPr>
      </w:pPr>
    </w:p>
    <w:p w14:paraId="0017DAD2" w14:textId="77777777" w:rsidR="0079523F" w:rsidRDefault="0079523F">
      <w:pPr>
        <w:rPr>
          <w:sz w:val="22"/>
          <w:szCs w:val="22"/>
        </w:rPr>
      </w:pPr>
    </w:p>
    <w:p w14:paraId="2E325ED1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0FD2" w14:textId="77777777" w:rsidR="002526A5" w:rsidRDefault="002526A5">
      <w:r>
        <w:separator/>
      </w:r>
    </w:p>
  </w:endnote>
  <w:endnote w:type="continuationSeparator" w:id="0">
    <w:p w14:paraId="39B53AA0" w14:textId="77777777" w:rsidR="002526A5" w:rsidRDefault="0025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CCEC" w14:textId="77777777" w:rsidR="002526A5" w:rsidRDefault="002526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033" w14:textId="77777777" w:rsidR="002526A5" w:rsidRDefault="002526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B88B" w14:textId="77777777" w:rsidR="002526A5" w:rsidRDefault="002526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4F0F" w14:textId="77777777" w:rsidR="002526A5" w:rsidRDefault="002526A5">
      <w:r>
        <w:separator/>
      </w:r>
    </w:p>
  </w:footnote>
  <w:footnote w:type="continuationSeparator" w:id="0">
    <w:p w14:paraId="7348BF2B" w14:textId="77777777" w:rsidR="002526A5" w:rsidRDefault="0025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5F8C" w14:textId="77777777" w:rsidR="002526A5" w:rsidRDefault="002526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2C0A" w14:textId="77777777" w:rsidR="002526A5" w:rsidRDefault="002526A5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9FF6ECB" w14:textId="77777777" w:rsidR="002526A5" w:rsidRDefault="002526A5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6544" w14:textId="77777777" w:rsidR="002526A5" w:rsidRDefault="002526A5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68E3C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5F74D757" w14:textId="77777777" w:rsidR="002526A5" w:rsidRDefault="002526A5" w:rsidP="00CB01AE">
    <w:pPr>
      <w:pStyle w:val="En-tte"/>
    </w:pPr>
  </w:p>
  <w:p w14:paraId="20760531" w14:textId="77777777" w:rsidR="002526A5" w:rsidRDefault="002526A5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049B0F49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85FED"/>
    <w:rsid w:val="00197D33"/>
    <w:rsid w:val="002374F8"/>
    <w:rsid w:val="002526A5"/>
    <w:rsid w:val="00253F4A"/>
    <w:rsid w:val="002673A4"/>
    <w:rsid w:val="002C0ED3"/>
    <w:rsid w:val="003F1CBC"/>
    <w:rsid w:val="00525A96"/>
    <w:rsid w:val="006124A0"/>
    <w:rsid w:val="00645BE9"/>
    <w:rsid w:val="00762A5F"/>
    <w:rsid w:val="0079523F"/>
    <w:rsid w:val="00900FF6"/>
    <w:rsid w:val="00967F92"/>
    <w:rsid w:val="0099339E"/>
    <w:rsid w:val="009D1B40"/>
    <w:rsid w:val="009F496F"/>
    <w:rsid w:val="00A23461"/>
    <w:rsid w:val="00A649CF"/>
    <w:rsid w:val="00C6333C"/>
    <w:rsid w:val="00CB01AE"/>
    <w:rsid w:val="00D468FE"/>
    <w:rsid w:val="00D61C11"/>
    <w:rsid w:val="00DC326F"/>
    <w:rsid w:val="00DD228C"/>
    <w:rsid w:val="00DE7DE2"/>
    <w:rsid w:val="00E05D34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3AC3ED"/>
  <w15:chartTrackingRefBased/>
  <w15:docId w15:val="{BC500B04-06C7-4526-B11D-74FC16A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2021-09-17T18:21:00Z</dcterms:created>
  <dcterms:modified xsi:type="dcterms:W3CDTF">2021-09-17T18:21:00Z</dcterms:modified>
</cp:coreProperties>
</file>