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5A" w:rsidRPr="00CA1292" w:rsidRDefault="0096235A" w:rsidP="0096235A">
      <w:pPr>
        <w:pStyle w:val="Titre7"/>
        <w:pBdr>
          <w:top w:val="single" w:sz="18" w:space="7" w:color="auto"/>
          <w:bottom w:val="single" w:sz="18" w:space="7" w:color="auto"/>
          <w:right w:val="single" w:sz="18" w:space="31" w:color="auto"/>
        </w:pBdr>
        <w:shd w:val="clear" w:color="auto" w:fill="E5B8B7"/>
        <w:tabs>
          <w:tab w:val="clear" w:pos="720"/>
        </w:tabs>
        <w:ind w:left="1080" w:right="1512"/>
        <w:rPr>
          <w:rFonts w:ascii="Comic Sans MS" w:hAnsi="Comic Sans MS"/>
          <w:sz w:val="22"/>
          <w:szCs w:val="22"/>
        </w:rPr>
      </w:pPr>
      <w:r w:rsidRPr="00CA1292">
        <w:rPr>
          <w:rFonts w:ascii="Comic Sans MS" w:hAnsi="Comic Sans MS"/>
          <w:sz w:val="22"/>
          <w:szCs w:val="22"/>
        </w:rPr>
        <w:t>CONGÉ SANS TRAITEMENT D’UNE DEMI-ANNÉE</w:t>
      </w:r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ind w:right="1242"/>
        <w:rPr>
          <w:rFonts w:ascii="Arial" w:hAnsi="Arial"/>
          <w:sz w:val="23"/>
        </w:rPr>
      </w:pPr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</w:p>
    <w:p w:rsidR="0096235A" w:rsidRPr="00CB172E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Monsieur Richard Leblanc</w:t>
      </w:r>
    </w:p>
    <w:p w:rsidR="0096235A" w:rsidRPr="00CB172E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Directeur des ressources humaines</w:t>
      </w:r>
    </w:p>
    <w:p w:rsidR="0096235A" w:rsidRPr="00CB172E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C.S. des </w:t>
      </w:r>
      <w:proofErr w:type="spellStart"/>
      <w:r w:rsidRPr="00CB172E">
        <w:rPr>
          <w:rFonts w:ascii="Arial" w:hAnsi="Arial"/>
          <w:sz w:val="23"/>
          <w:szCs w:val="23"/>
        </w:rPr>
        <w:t>Hauts-Bois-de-l’Outaouais</w:t>
      </w:r>
      <w:proofErr w:type="spellEnd"/>
    </w:p>
    <w:p w:rsidR="0096235A" w:rsidRPr="00CB172E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331 rue du Couvent</w:t>
      </w:r>
    </w:p>
    <w:p w:rsidR="0096235A" w:rsidRPr="00CB172E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Maniwaki (Québec) J9E 1H5</w:t>
      </w:r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 w:rsidRPr="00CB172E">
        <w:rPr>
          <w:rFonts w:ascii="Arial" w:hAnsi="Arial"/>
          <w:sz w:val="23"/>
          <w:szCs w:val="23"/>
        </w:rPr>
        <w:t xml:space="preserve">Courriel : </w:t>
      </w:r>
      <w:hyperlink r:id="rId4" w:history="1">
        <w:r w:rsidRPr="00CB172E">
          <w:rPr>
            <w:rStyle w:val="Lienhypertexte"/>
            <w:rFonts w:ascii="Arial" w:hAnsi="Arial"/>
            <w:sz w:val="23"/>
            <w:szCs w:val="23"/>
          </w:rPr>
          <w:t>richard.leblanc@cshbo.qc.ca</w:t>
        </w:r>
      </w:hyperlink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736E64" w:rsidRDefault="00736E64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96235A" w:rsidRPr="00667CF2" w:rsidRDefault="00736E64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b/>
          <w:sz w:val="23"/>
        </w:rPr>
      </w:pPr>
      <w:r w:rsidRPr="00736E64">
        <w:rPr>
          <w:rFonts w:ascii="Arial" w:hAnsi="Arial"/>
          <w:sz w:val="23"/>
        </w:rPr>
        <w:t>Objet :</w:t>
      </w:r>
      <w:r>
        <w:rPr>
          <w:rFonts w:ascii="Arial" w:hAnsi="Arial"/>
          <w:b/>
          <w:sz w:val="23"/>
        </w:rPr>
        <w:t xml:space="preserve"> Demande de congé sans traitement d’une demi-année</w:t>
      </w:r>
    </w:p>
    <w:p w:rsidR="00736E64" w:rsidRDefault="00736E64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96235A" w:rsidRDefault="0096235A" w:rsidP="0096235A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Monsieur, </w:t>
      </w:r>
    </w:p>
    <w:p w:rsidR="0096235A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96235A" w:rsidRDefault="0096235A" w:rsidP="0096235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sans traitement d’une demi-année</w:t>
      </w:r>
      <w:r>
        <w:t xml:space="preserve">, pour </w:t>
      </w:r>
    </w:p>
    <w:p w:rsidR="0096235A" w:rsidRDefault="0096235A" w:rsidP="0096235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</w:pPr>
    </w:p>
    <w:p w:rsidR="00736E64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</w:pPr>
      <w:r w:rsidRPr="00182B7C">
        <w:sym w:font="Wingdings" w:char="F0A8"/>
      </w:r>
      <w:r w:rsidRPr="00182B7C">
        <w:t xml:space="preserve">  </w:t>
      </w:r>
      <w:proofErr w:type="gramStart"/>
      <w:r w:rsidRPr="00182B7C">
        <w:t>les</w:t>
      </w:r>
      <w:proofErr w:type="gramEnd"/>
      <w:r w:rsidRPr="00182B7C">
        <w:t xml:space="preserve"> 100 premiers jours ou</w:t>
      </w:r>
    </w:p>
    <w:p w:rsidR="00736E64" w:rsidRDefault="00736E64" w:rsidP="0096235A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</w:pPr>
    </w:p>
    <w:p w:rsidR="0096235A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</w:pPr>
      <w:r w:rsidRPr="00182B7C">
        <w:sym w:font="Wingdings" w:char="F0A8"/>
      </w:r>
      <w:r w:rsidRPr="00182B7C">
        <w:t xml:space="preserve">  </w:t>
      </w:r>
      <w:proofErr w:type="gramStart"/>
      <w:r w:rsidRPr="00182B7C">
        <w:t>les</w:t>
      </w:r>
      <w:proofErr w:type="gramEnd"/>
      <w:r w:rsidRPr="00182B7C">
        <w:t xml:space="preserve"> 100 derniers jours </w:t>
      </w:r>
    </w:p>
    <w:p w:rsidR="0096235A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</w:pPr>
    </w:p>
    <w:p w:rsidR="0096235A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</w:pPr>
      <w:proofErr w:type="gramStart"/>
      <w:r w:rsidRPr="00182B7C">
        <w:t>de</w:t>
      </w:r>
      <w:proofErr w:type="gramEnd"/>
      <w:r w:rsidRPr="00182B7C">
        <w:t xml:space="preserve"> l’année scolaire 20__-20__, conformément à la clause 5-15.02 b) de l’Entente locale.</w:t>
      </w:r>
    </w:p>
    <w:p w:rsidR="0096235A" w:rsidRDefault="0096235A" w:rsidP="0096235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</w:pPr>
    </w:p>
    <w:p w:rsidR="0096235A" w:rsidRDefault="0096235A" w:rsidP="0096235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</w:pPr>
      <w:r>
        <w:t>Pendant ce congé, je désire continuer ma participation aux régimes d’assurance collective et suis disponible pour discuter avec vous des modalités concernant le paiement de mes primes d’assurance.</w:t>
      </w:r>
    </w:p>
    <w:p w:rsidR="0096235A" w:rsidRDefault="0096235A" w:rsidP="0096235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</w:pPr>
    </w:p>
    <w:p w:rsidR="0096235A" w:rsidRDefault="0096235A" w:rsidP="0096235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</w:pPr>
      <w:r>
        <w:t>Assuré(e) de votre habituelle collaboration, veuillez accepter l’expression de mes sentiments les meilleurs.</w:t>
      </w:r>
    </w:p>
    <w:p w:rsidR="0096235A" w:rsidRDefault="0096235A" w:rsidP="0096235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</w:pPr>
    </w:p>
    <w:p w:rsidR="0096235A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2381250" cy="0"/>
                <wp:effectExtent l="11430" t="12700" r="7620" b="63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34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.3pt;margin-top:10.1pt;width:1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a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ipEkLUhUKCkhb3yrEdNKWER2nKKq+fUTREGp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Bh5apR2gAAAAcBAAAPAAAA&#10;ZHJzL2Rvd25yZXYueG1sTI7NTsMwEITvSLyDtUhcUGsniKgNcaoKiQNH2kpc3XhJAvE6ip0m9OnZ&#10;qgc4zo9mvmIzu06ccAitJw3JUoFAqrxtqdZw2L8uViBCNGRN5wk1/GCATXl7U5jc+one8bSLteAR&#10;CrnR0MTY51KGqkFnwtL3SJx9+sGZyHKopR3MxOOuk6lSmXSmJX5oTI8vDVbfu9FpwDA+JWq7dvXh&#10;7Tw9fKTnr6nfa31/N2+fQUSc418ZLviMDiUzHf1INohOQ5ZxUUOqUhAcP64SNo5XQ5aF/M9f/gIA&#10;AP//AwBQSwECLQAUAAYACAAAACEAtoM4kv4AAADhAQAAEwAAAAAAAAAAAAAAAAAAAAAAW0NvbnRl&#10;bnRfVHlwZXNdLnhtbFBLAQItABQABgAIAAAAIQA4/SH/1gAAAJQBAAALAAAAAAAAAAAAAAAAAC8B&#10;AABfcmVscy8ucmVsc1BLAQItABQABgAIAAAAIQB5mfWapwIAAIgFAAAOAAAAAAAAAAAAAAAAAC4C&#10;AABkcnMvZTJvRG9jLnhtbFBLAQItABQABgAIAAAAIQBh5apR2gAAAAcBAAAPAAAAAAAAAAAAAAAA&#10;AAEFAABkcnMvZG93bnJldi54bWxQSwUGAAAAAAQABADzAAAACAYAAAAA&#10;"/>
            </w:pict>
          </mc:Fallback>
        </mc:AlternateContent>
      </w: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szCs w:val="23"/>
        </w:rPr>
        <w:t>Prénom et nom en lettes moulées</w:t>
      </w: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381250" cy="0"/>
                <wp:effectExtent l="11430" t="9525" r="7620" b="952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6F30" id="Connecteur droit avec flèche 3" o:spid="_x0000_s1026" type="#_x0000_t32" style="position:absolute;margin-left:3.3pt;margin-top:3.15pt;width:1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cpgIAAIgFAAAOAAAAZHJzL2Uyb0RvYy54bWysVEtu2zAQ3RfoHQjuFX39EyIHiSx3k7YB&#10;kqJrmqQsohIpkLTloOh9eo9erEPaVuN0UxSRAIJDch7fzJvh9c2ha9GeayOULHB8FWHEJVVMyG2B&#10;vzytgzlGxhLJSKskL/AzN/hm+f7d9dDnPFGNahnXCECkyYe+wI21fR6Ghja8I+ZK9VzCZq10RyyY&#10;ehsyTQZA79owiaJpOCjNeq0oNwZWV8dNvPT4dc2p/VzXhlvUFhi4WT9qP27cGC6vSb7VpG8EPdEg&#10;/8GiI0LCpSPUiliCdlr8BdUJqpVRtb2iqgtVXQvKfQwQTRy9iuaxIT33sUByTD+mybwdLP20f9BI&#10;sAKnGEnSgUSlkhLyxncaMa2ERWTPKarbXz9BFJS6lA29ycGzlA/aBU0P8rG/V/SbQVKVDZFb7qk/&#10;PfeAFzuP8MLFGaaHizfDR8XgDNlZ5fN3qHXnICEz6OBleh5l4geLKCwm6TxOJqAmPe+FJD879trY&#10;D1x1yE0KbKwmYtvYU1BKx/4asr831tEi+dnB3SrVWrStr4lWoqHAi0ky8Q5GtYK5TXfM6O2mbDXa&#10;E1dV/vMxws7LY1rtJPNgDSesOs0tEe1xDpe30uFxX6hHRmAdLEz9OgTsi+j7IlpU82qeBVkyrYIs&#10;Wq2C23WZBdN1PJus0lVZruIfjmic5Y1gjEvH9VzQcfZvBXNqrWMpjiU9JiW8RPfZA7KXTG/Xk2iW&#10;pfNgNpukQZZWUXA3X5fBbRlPp7PqrryrXjGtfPTmbciOqXSs1M5y/diwATHhiiGdLJIYgwEPQDI7&#10;6oZIu4WXi1qNkVb2q7CNr11XdQ7jQut55P6T1iP6MRFnDZ01qnCK7U+qQPOzvr4lXBcc+2mj2POD&#10;PrcKtLt3Oj1N7j15acP85QO6/A0AAP//AwBQSwMEFAAGAAgAAAAhAGGJha7ZAAAABQEAAA8AAABk&#10;cnMvZG93bnJldi54bWxMjkFLw0AQhe+C/2EZwYvYTVoMNWZTiuDBo23B6zQ7JtHsbMhumthf7+jF&#10;noaP93jzFZvZdepEQ2g9G0gXCSjiytuWawOH/cv9GlSIyBY7z2TgmwJsyuurAnPrJ36j0y7WSkY4&#10;5GigibHPtQ5VQw7DwvfEkn34wWEUHGptB5xk3HV6mSSZdtiyfGiwp+eGqq/d6AxQGB/SZPvo6sPr&#10;ebp7X54/p35vzO3NvH0CFWmO/2X41Rd1KMXp6Ee2QXUGskyKclagJF2tU+HjH+uy0Jf25Q8AAAD/&#10;/wMAUEsBAi0AFAAGAAgAAAAhALaDOJL+AAAA4QEAABMAAAAAAAAAAAAAAAAAAAAAAFtDb250ZW50&#10;X1R5cGVzXS54bWxQSwECLQAUAAYACAAAACEAOP0h/9YAAACUAQAACwAAAAAAAAAAAAAAAAAvAQAA&#10;X3JlbHMvLnJlbHNQSwECLQAUAAYACAAAACEACNGtnKYCAACIBQAADgAAAAAAAAAAAAAAAAAuAgAA&#10;ZHJzL2Uyb0RvYy54bWxQSwECLQAUAAYACAAAACEAYYmFrtkAAAAFAQAADwAAAAAAAAAAAAAAAAAA&#10;BQAAZHJzL2Rvd25yZXYueG1sUEsFBgAAAAAEAAQA8wAAAAYGAAAAAA==&#10;"/>
            </w:pict>
          </mc:Fallback>
        </mc:AlternateContent>
      </w: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13335" r="7620" b="571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EED7" id="Connecteur droit avec flèche 2" o:spid="_x0000_s1026" type="#_x0000_t32" style="position:absolute;margin-left:3.3pt;margin-top:12.75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5S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gpEkLUhUKCkhb3yrEdNKWER2nKKq+fUTREGJ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D83A2C2gAAAAcBAAAPAAAA&#10;ZHJzL2Rvd25yZXYueG1sTI7NToNAFIX3Jr7D5DZxY+wABlKRoWlMXLi0beJ2ylwBy9whzFCwT+81&#10;XbTL85NzvmI9206ccPCtIwXxMgKBVDnTUq1gv3t/WoHwQZPRnSNU8Ise1uX9XaFz4yb6xNM21IJH&#10;yOdaQRNCn0vpqwat9kvXI3H27QarA8uhlmbQE4/bTiZRlEmrW+KHRvf41mB13I5WAfoxjaPNi633&#10;H+fp8Ss5/0z9TqmHxbx5BRFwDtcy/OMzOpTMdHAjGS86BVnGRQVJmoLg+HkVs3G4GLIs5C1/+QcA&#10;AP//AwBQSwECLQAUAAYACAAAACEAtoM4kv4AAADhAQAAEwAAAAAAAAAAAAAAAAAAAAAAW0NvbnRl&#10;bnRfVHlwZXNdLnhtbFBLAQItABQABgAIAAAAIQA4/SH/1gAAAJQBAAALAAAAAAAAAAAAAAAAAC8B&#10;AABfcmVscy8ucmVsc1BLAQItABQABgAIAAAAIQDuEe5SpwIAAIgFAAAOAAAAAAAAAAAAAAAAAC4C&#10;AABkcnMvZTJvRG9jLnhtbFBLAQItABQABgAIAAAAIQD83A2C2gAAAAcBAAAPAAAAAAAAAAAAAAAA&#10;AAEFAABkcnMvZG93bnJldi54bWxQSwUGAAAAAAQABADzAAAACAYAAAAA&#10;"/>
            </w:pict>
          </mc:Fallback>
        </mc:AlternateContent>
      </w: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Adresse</w:t>
      </w:r>
      <w:bookmarkStart w:id="0" w:name="_GoBack"/>
      <w:bookmarkEnd w:id="0"/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2459990" cy="0"/>
                <wp:effectExtent l="11430" t="6985" r="5080" b="1206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53D6" id="Connecteur droit avec flèche 1" o:spid="_x0000_s1026" type="#_x0000_t32" style="position:absolute;margin-left:3.3pt;margin-top:8.85pt;width:19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PrqAIAAIgFAAAOAAAAZHJzL2Uyb0RvYy54bWysVF1vmzAUfZ+0/2DxToEEkoCaVC2QvXRb&#10;pHbas2ObYA1sZDsh0bT/s/+xP7Zrh9Cle5mmJhLy1z0+955zfXt3bBt0YEpzKZZedBN6iAkiKRe7&#10;pfflee0vPKQNFhQ3UrCld2Lau1u9f3fbdxmbyFo2lCkEIEJnfbf0amO6LAg0qVmL9Y3smIDNSqoW&#10;G5iqXUAV7gG9bYJJGM6CXiraKUmY1rBanDe9lcOvKkbM56rSzKBm6QE3477Kfbf2G6xucbZTuKs5&#10;GWjg/2DRYi7g0hGqwAajveJ/QbWcKKllZW6IbANZVZwwlwNkE4WvsnmqccdcLlAc3Y1l0m8HSz4d&#10;NgpxCtp5SOAWJMqlEFA3tleIKskNwgdGUNX8+gmioMiWrO90BpG52CibNDmKp+5Rkm8aCZnXWOyY&#10;o/586gDPRQRXIXaiO7h423+UFM7gvZGufsdKtRYSKoOOTqbTKBM7GkRgcRInaZqCmuSyF+DsEtgp&#10;bT4w2SI7WHraKMx3tRmSkipy1+DDozaQCAReAuytQq550zhPNAL1Sy9NJokL0LLh1G7aY1rttnmj&#10;0AFbV7mfrQqAXR1Tci+oA6sZpuUwNpg35zGcb4TFY86oZ0YwOxoYunVI2Jnoexqm5aJcxH48mZV+&#10;HBaFf7/OY3+2juZJMS3yvIh+WKJRnNWcUiYs14uho/jfDDO01tmKo6XHogTX6C5hIHvN9H6dhPN4&#10;uvDn82Tqx9My9B8W69y/z6PZbF4+5A/lK6aly16/DdmxlJaV3BumnmraI8qtGaZJOgGbUw4PwGR+&#10;1g3hZgcvFzHKQ0qar9zUzrvWdRbjSutFaP+D1iP6uRAXDe1sVGHI7aVUoPlFX9cStgvO/bSV9LRR&#10;1ka2O6DdXdDwNNn35M+5O/XygK5+AwAA//8DAFBLAwQUAAYACAAAACEAmyS8+dsAAAAHAQAADwAA&#10;AGRycy9kb3ducmV2LnhtbEyPwU7DMBBE70j8g7VIXBB1WiClIU5VIXHgSFuJ6zZekkC8jmKnCf16&#10;FnEox50Zzb7J15Nr1ZH60Hg2MJ8loIhLbxuuDOx3L7ePoEJEtth6JgPfFGBdXF7kmFk/8hsdt7FS&#10;UsIhQwN1jF2mdShrchhmviMW78P3DqOcfaVtj6OUu1YvkiTVDhuWDzV29FxT+bUdnAEKw8M82axc&#10;tX89jTfvi9Pn2O2Mub6aNk+gIk3xHIZffEGHQpgOfmAbVGsgTSUo8nIJSuy71b1MO/wJusj1f/7i&#10;BwAA//8DAFBLAQItABQABgAIAAAAIQC2gziS/gAAAOEBAAATAAAAAAAAAAAAAAAAAAAAAABbQ29u&#10;dGVudF9UeXBlc10ueG1sUEsBAi0AFAAGAAgAAAAhADj9If/WAAAAlAEAAAsAAAAAAAAAAAAAAAAA&#10;LwEAAF9yZWxzLy5yZWxzUEsBAi0AFAAGAAgAAAAhAHsdI+uoAgAAiAUAAA4AAAAAAAAAAAAAAAAA&#10;LgIAAGRycy9lMm9Eb2MueG1sUEsBAi0AFAAGAAgAAAAhAJskvPnbAAAABwEAAA8AAAAAAAAAAAAA&#10;AAAAAgUAAGRycy9kb3ducmV2LnhtbFBLBQYAAAAABAAEAPMAAAAKBgAAAAA=&#10;"/>
            </w:pict>
          </mc:Fallback>
        </mc:AlternateContent>
      </w:r>
    </w:p>
    <w:p w:rsidR="0096235A" w:rsidRPr="00CB172E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Signature</w:t>
      </w:r>
    </w:p>
    <w:p w:rsidR="0096235A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96235A" w:rsidRDefault="0096235A" w:rsidP="0096235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137CF9" w:rsidRDefault="0096235A" w:rsidP="0096235A">
      <w:r>
        <w:tab/>
      </w:r>
      <w:r w:rsidRPr="0096235A">
        <w:rPr>
          <w:rFonts w:ascii="Arial" w:hAnsi="Arial"/>
          <w:sz w:val="23"/>
        </w:rPr>
        <w:t>Direction de l’établissement</w:t>
      </w:r>
    </w:p>
    <w:sectPr w:rsidR="00137C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5A"/>
    <w:rsid w:val="00137CF9"/>
    <w:rsid w:val="00667CF2"/>
    <w:rsid w:val="00736E64"/>
    <w:rsid w:val="009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8AA0"/>
  <w15:chartTrackingRefBased/>
  <w15:docId w15:val="{CF7EB136-FA99-4586-AC53-534E387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96235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6235A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96235A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96235A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semiHidden/>
    <w:rsid w:val="0096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leblanc@cshbo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Guy Croteau</cp:lastModifiedBy>
  <cp:revision>3</cp:revision>
  <dcterms:created xsi:type="dcterms:W3CDTF">2017-02-07T14:18:00Z</dcterms:created>
  <dcterms:modified xsi:type="dcterms:W3CDTF">2018-09-12T13:45:00Z</dcterms:modified>
</cp:coreProperties>
</file>